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FA092D" w14:textId="77777777" w:rsidR="00210DCD" w:rsidRPr="00E84EEF" w:rsidRDefault="00E84EEF">
      <w:pPr>
        <w:rPr>
          <w:b/>
        </w:rPr>
      </w:pPr>
      <w:r w:rsidRPr="00E84EEF">
        <w:rPr>
          <w:b/>
        </w:rPr>
        <w:t>Dış Paydaşlar</w:t>
      </w:r>
    </w:p>
    <w:p w14:paraId="603ECA14" w14:textId="77777777" w:rsidR="00E84EEF" w:rsidRDefault="00E84EEF"/>
    <w:p w14:paraId="63DB4D16" w14:textId="77777777" w:rsidR="00E84EEF" w:rsidRDefault="00E84EEF" w:rsidP="00E84EEF">
      <w:pPr>
        <w:rPr>
          <w:rFonts w:ascii="RR" w:eastAsia="Times New Roman" w:hAnsi="RR" w:cs="Times New Roman"/>
          <w:color w:val="000000"/>
          <w:shd w:val="clear" w:color="auto" w:fill="FFFFFF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İl Tarım ve Orman Müdür</w:t>
      </w:r>
      <w:r>
        <w:rPr>
          <w:rFonts w:ascii="RR" w:eastAsia="Times New Roman" w:hAnsi="RR" w:cs="Times New Roman"/>
          <w:color w:val="000000"/>
          <w:shd w:val="clear" w:color="auto" w:fill="FFFFFF"/>
        </w:rPr>
        <w:t>lüğü</w:t>
      </w:r>
    </w:p>
    <w:p w14:paraId="6F292D71" w14:textId="77777777" w:rsidR="00E84EEF" w:rsidRDefault="00E84EEF" w:rsidP="00E84EEF">
      <w:pPr>
        <w:rPr>
          <w:rFonts w:ascii="RR" w:eastAsia="Times New Roman" w:hAnsi="RR" w:cs="Times New Roman"/>
          <w:color w:val="000000"/>
          <w:shd w:val="clear" w:color="auto" w:fill="FFFFFF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Milli Parklar İl Müdür</w:t>
      </w:r>
      <w:r>
        <w:rPr>
          <w:rFonts w:ascii="RR" w:eastAsia="Times New Roman" w:hAnsi="RR" w:cs="Times New Roman"/>
          <w:color w:val="000000"/>
          <w:shd w:val="clear" w:color="auto" w:fill="FFFFFF"/>
        </w:rPr>
        <w:t>lüğ</w:t>
      </w: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ü</w:t>
      </w:r>
    </w:p>
    <w:p w14:paraId="19C129D6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TİGEM Koçak Tarım İşletmesi Müdür</w:t>
      </w:r>
      <w:r>
        <w:rPr>
          <w:rFonts w:ascii="RR" w:eastAsia="Times New Roman" w:hAnsi="RR" w:cs="Times New Roman"/>
          <w:color w:val="000000"/>
          <w:shd w:val="clear" w:color="auto" w:fill="FFFFFF"/>
        </w:rPr>
        <w:t>lüğ</w:t>
      </w: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ü</w:t>
      </w:r>
    </w:p>
    <w:p w14:paraId="226EABDE" w14:textId="77777777" w:rsidR="00E84EEF" w:rsidRDefault="00E84EEF" w:rsidP="00E84EEF">
      <w:pPr>
        <w:rPr>
          <w:rFonts w:ascii="RR" w:eastAsia="Times New Roman" w:hAnsi="RR" w:cs="Times New Roman"/>
          <w:color w:val="000000"/>
          <w:shd w:val="clear" w:color="auto" w:fill="FFFFFF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Ticaret Borsası Başkan</w:t>
      </w:r>
      <w:r>
        <w:rPr>
          <w:rFonts w:ascii="RR" w:eastAsia="Times New Roman" w:hAnsi="RR" w:cs="Times New Roman"/>
          <w:color w:val="000000"/>
          <w:shd w:val="clear" w:color="auto" w:fill="FFFFFF"/>
        </w:rPr>
        <w:t>lığ</w:t>
      </w: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ı</w:t>
      </w:r>
    </w:p>
    <w:p w14:paraId="0AC4352D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Damızlık Sığır Yetiştiricileri Birliği </w:t>
      </w:r>
    </w:p>
    <w:p w14:paraId="2438A470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Koyun Keçi Yetiştiricileri Birliği</w:t>
      </w:r>
    </w:p>
    <w:p w14:paraId="2C093328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Süt Üreticileri Birliği</w:t>
      </w:r>
    </w:p>
    <w:p w14:paraId="77FC5088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Ticaret Borsası Meclis</w:t>
      </w:r>
      <w:r>
        <w:rPr>
          <w:rFonts w:ascii="RR" w:eastAsia="Times New Roman" w:hAnsi="RR" w:cs="Times New Roman"/>
          <w:color w:val="000000"/>
          <w:shd w:val="clear" w:color="auto" w:fill="FFFFFF"/>
        </w:rPr>
        <w:t>i</w:t>
      </w:r>
    </w:p>
    <w:p w14:paraId="25AA6ACB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Veteriner Hekimler Odası </w:t>
      </w:r>
    </w:p>
    <w:p w14:paraId="15CFAB1E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Arıcılar Birliği</w:t>
      </w:r>
    </w:p>
    <w:p w14:paraId="5AE4484E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 w:rsidRPr="00E84EEF">
        <w:rPr>
          <w:rFonts w:ascii="RR" w:eastAsia="Times New Roman" w:hAnsi="RR" w:cs="Times New Roman"/>
          <w:color w:val="000000"/>
          <w:shd w:val="clear" w:color="auto" w:fill="FFFFFF"/>
        </w:rPr>
        <w:t>TKDK Başkan</w:t>
      </w:r>
      <w:r>
        <w:rPr>
          <w:rFonts w:ascii="RR" w:eastAsia="Times New Roman" w:hAnsi="RR" w:cs="Times New Roman"/>
          <w:color w:val="000000"/>
          <w:shd w:val="clear" w:color="auto" w:fill="FFFFFF"/>
        </w:rPr>
        <w:t>lığı</w:t>
      </w:r>
    </w:p>
    <w:p w14:paraId="02B6D133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</w:p>
    <w:p w14:paraId="3A84447B" w14:textId="77777777" w:rsidR="00E84EEF" w:rsidRPr="00E84EEF" w:rsidRDefault="00E84EEF" w:rsidP="00E84EEF">
      <w:pPr>
        <w:rPr>
          <w:rFonts w:ascii="Times New Roman" w:eastAsia="Times New Roman" w:hAnsi="Times New Roman" w:cs="Times New Roman"/>
          <w:b/>
        </w:rPr>
      </w:pPr>
      <w:bookmarkStart w:id="0" w:name="_GoBack"/>
      <w:r w:rsidRPr="00E84EEF">
        <w:rPr>
          <w:rFonts w:ascii="Times New Roman" w:eastAsia="Times New Roman" w:hAnsi="Times New Roman" w:cs="Times New Roman"/>
          <w:b/>
        </w:rPr>
        <w:t>İç Paydaşlar</w:t>
      </w:r>
    </w:p>
    <w:bookmarkEnd w:id="0"/>
    <w:p w14:paraId="7F43E9F0" w14:textId="77777777" w:rsidR="00E84EEF" w:rsidRDefault="00E84EEF" w:rsidP="00E84EEF">
      <w:pPr>
        <w:rPr>
          <w:rFonts w:ascii="Times New Roman" w:eastAsia="Times New Roman" w:hAnsi="Times New Roman" w:cs="Times New Roman"/>
        </w:rPr>
      </w:pPr>
    </w:p>
    <w:p w14:paraId="6B72A96D" w14:textId="77777777" w:rsidR="00E84EEF" w:rsidRDefault="00E84EEF" w:rsidP="00E84EE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Öğrenciler</w:t>
      </w:r>
    </w:p>
    <w:p w14:paraId="28DAA393" w14:textId="77777777" w:rsidR="00E84EEF" w:rsidRDefault="00E84EEF" w:rsidP="00E84EE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Akademik Personel</w:t>
      </w:r>
    </w:p>
    <w:p w14:paraId="66C2044F" w14:textId="77777777" w:rsidR="00E84EEF" w:rsidRDefault="00E84EEF" w:rsidP="00E84EE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İdari Personel</w:t>
      </w:r>
    </w:p>
    <w:p w14:paraId="3C2C3699" w14:textId="77777777" w:rsidR="00E84EEF" w:rsidRDefault="00E84EEF" w:rsidP="00E84EE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Anabilim Dalları</w:t>
      </w:r>
    </w:p>
    <w:p w14:paraId="073754A4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Rektörlük</w:t>
      </w:r>
    </w:p>
    <w:p w14:paraId="70B6CEDF" w14:textId="77777777" w:rsidR="00E84EEF" w:rsidRPr="00E84EEF" w:rsidRDefault="00E84EEF" w:rsidP="00E84EEF">
      <w:pPr>
        <w:rPr>
          <w:rFonts w:ascii="Times New Roman" w:eastAsia="Times New Roman" w:hAnsi="Times New Roman" w:cs="Times New Roman"/>
        </w:rPr>
      </w:pPr>
    </w:p>
    <w:p w14:paraId="302B432A" w14:textId="77777777" w:rsidR="00E84EEF" w:rsidRDefault="00E84EEF"/>
    <w:sectPr w:rsidR="00E84EEF" w:rsidSect="00F24FC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RR">
    <w:altName w:val="Times New Roman"/>
    <w:panose1 w:val="00000000000000000000"/>
    <w:charset w:val="A2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EF"/>
    <w:rsid w:val="00210DCD"/>
    <w:rsid w:val="00E84EEF"/>
    <w:rsid w:val="00F2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3CAEDC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345</Characters>
  <Application>Microsoft Macintosh Word</Application>
  <DocSecurity>0</DocSecurity>
  <Lines>2</Lines>
  <Paragraphs>1</Paragraphs>
  <ScaleCrop>false</ScaleCrop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2026-08-27T19:00:00Z</dcterms:created>
  <dcterms:modified xsi:type="dcterms:W3CDTF">2026-08-27T19:05:00Z</dcterms:modified>
</cp:coreProperties>
</file>